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romtextb" type="frame"/>
    </v:background>
  </w:background>
  <w:body>
    <w:p w:rsidR="00F177C2" w:rsidRDefault="00F177C2" w:rsidP="00BF2188">
      <w:pPr>
        <w:tabs>
          <w:tab w:val="left" w:pos="6840"/>
        </w:tabs>
        <w:rPr>
          <w:rFonts w:ascii="Arial" w:hAnsi="Arial" w:cs="Arial"/>
          <w:sz w:val="8"/>
        </w:rPr>
      </w:pPr>
      <w:r>
        <w:rPr>
          <w:rFonts w:ascii="Arial" w:hAnsi="Arial" w:cs="Arial"/>
          <w:sz w:val="28"/>
        </w:rPr>
        <w:t>TARİH:</w:t>
      </w:r>
      <w:bookmarkStart w:id="0" w:name="_GoBack"/>
      <w:bookmarkEnd w:id="0"/>
      <w:r>
        <w:rPr>
          <w:rFonts w:ascii="Arial" w:hAnsi="Arial" w:cs="Arial"/>
          <w:sz w:val="8"/>
        </w:rPr>
        <w:tab/>
      </w:r>
      <w:r>
        <w:rPr>
          <w:rFonts w:ascii="Arial" w:hAnsi="Arial" w:cs="Arial"/>
          <w:sz w:val="8"/>
        </w:rPr>
        <w:tab/>
      </w:r>
      <w:r>
        <w:rPr>
          <w:rFonts w:ascii="Arial" w:hAnsi="Arial" w:cs="Arial"/>
          <w:sz w:val="8"/>
        </w:rPr>
        <w:tab/>
      </w:r>
      <w:r>
        <w:rPr>
          <w:rFonts w:ascii="Arial" w:hAnsi="Arial" w:cs="Arial"/>
          <w:sz w:val="8"/>
        </w:rPr>
        <w:tab/>
      </w:r>
      <w:r>
        <w:rPr>
          <w:rFonts w:ascii="Arial" w:hAnsi="Arial" w:cs="Arial"/>
          <w:sz w:val="8"/>
        </w:rPr>
        <w:tab/>
      </w:r>
      <w:r>
        <w:rPr>
          <w:rFonts w:ascii="Arial" w:hAnsi="Arial" w:cs="Arial"/>
          <w:sz w:val="8"/>
        </w:rPr>
        <w:tab/>
      </w:r>
      <w:r>
        <w:rPr>
          <w:rFonts w:ascii="Arial" w:hAnsi="Arial" w:cs="Arial"/>
          <w:sz w:val="8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2"/>
        <w:gridCol w:w="5718"/>
      </w:tblGrid>
      <w:tr w:rsidR="00AC576B" w:rsidTr="00446D4D">
        <w:trPr>
          <w:cantSplit/>
          <w:trHeight w:val="397"/>
        </w:trPr>
        <w:tc>
          <w:tcPr>
            <w:tcW w:w="5182" w:type="dxa"/>
            <w:vAlign w:val="center"/>
          </w:tcPr>
          <w:p w:rsidR="00AC576B" w:rsidRPr="00B30AF9" w:rsidRDefault="00AC576B" w:rsidP="00E63DFB">
            <w:pPr>
              <w:spacing w:before="60" w:after="60" w:line="276" w:lineRule="auto"/>
              <w:rPr>
                <w:rFonts w:ascii="Arial" w:hAnsi="Arial" w:cs="Arial"/>
                <w:color w:val="auto"/>
                <w:sz w:val="20"/>
              </w:rPr>
            </w:pPr>
            <w:r w:rsidRPr="00B30AF9">
              <w:rPr>
                <w:rFonts w:ascii="Arial" w:hAnsi="Arial" w:cs="Arial"/>
                <w:color w:val="auto"/>
                <w:sz w:val="20"/>
              </w:rPr>
              <w:t xml:space="preserve">TALEPTE BULUNAN </w:t>
            </w:r>
            <w:r w:rsidR="00E63DFB" w:rsidRPr="00B30AF9">
              <w:rPr>
                <w:rFonts w:ascii="Arial" w:hAnsi="Arial" w:cs="Arial"/>
                <w:color w:val="auto"/>
                <w:sz w:val="20"/>
              </w:rPr>
              <w:t>MÜŞTERİ</w:t>
            </w:r>
          </w:p>
        </w:tc>
        <w:tc>
          <w:tcPr>
            <w:tcW w:w="5718" w:type="dxa"/>
            <w:vAlign w:val="center"/>
          </w:tcPr>
          <w:p w:rsidR="00AC576B" w:rsidRPr="00B30AF9" w:rsidRDefault="00AC576B" w:rsidP="00B73BFF">
            <w:pPr>
              <w:pStyle w:val="Header"/>
              <w:tabs>
                <w:tab w:val="clear" w:pos="4536"/>
                <w:tab w:val="clear" w:pos="9072"/>
              </w:tabs>
              <w:spacing w:before="60" w:after="60" w:line="276" w:lineRule="auto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AC576B" w:rsidTr="00446D4D">
        <w:trPr>
          <w:cantSplit/>
          <w:trHeight w:val="397"/>
        </w:trPr>
        <w:tc>
          <w:tcPr>
            <w:tcW w:w="5182" w:type="dxa"/>
            <w:vAlign w:val="center"/>
          </w:tcPr>
          <w:p w:rsidR="00AC576B" w:rsidRPr="00B30AF9" w:rsidRDefault="00AC576B" w:rsidP="000D1BFB">
            <w:pPr>
              <w:spacing w:before="60" w:after="60" w:line="276" w:lineRule="auto"/>
              <w:rPr>
                <w:rFonts w:ascii="Arial" w:hAnsi="Arial" w:cs="Arial"/>
                <w:color w:val="auto"/>
                <w:sz w:val="20"/>
              </w:rPr>
            </w:pPr>
            <w:r w:rsidRPr="00B30AF9">
              <w:rPr>
                <w:rFonts w:ascii="Arial" w:hAnsi="Arial" w:cs="Arial"/>
                <w:color w:val="auto"/>
                <w:sz w:val="20"/>
              </w:rPr>
              <w:t>ADRES</w:t>
            </w:r>
          </w:p>
        </w:tc>
        <w:tc>
          <w:tcPr>
            <w:tcW w:w="5718" w:type="dxa"/>
            <w:vAlign w:val="center"/>
          </w:tcPr>
          <w:p w:rsidR="00AC576B" w:rsidRPr="00B30AF9" w:rsidRDefault="00AC576B" w:rsidP="00B73BFF">
            <w:pPr>
              <w:pStyle w:val="Header"/>
              <w:tabs>
                <w:tab w:val="clear" w:pos="4536"/>
                <w:tab w:val="clear" w:pos="9072"/>
              </w:tabs>
              <w:spacing w:before="60" w:after="60" w:line="276" w:lineRule="auto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AC576B" w:rsidTr="00446D4D">
        <w:trPr>
          <w:cantSplit/>
          <w:trHeight w:val="397"/>
        </w:trPr>
        <w:tc>
          <w:tcPr>
            <w:tcW w:w="5182" w:type="dxa"/>
            <w:vAlign w:val="center"/>
          </w:tcPr>
          <w:p w:rsidR="00AC576B" w:rsidRPr="00B30AF9" w:rsidRDefault="00AC576B" w:rsidP="000D1BFB">
            <w:pPr>
              <w:spacing w:before="60" w:after="60" w:line="276" w:lineRule="auto"/>
              <w:rPr>
                <w:rFonts w:ascii="Arial" w:hAnsi="Arial" w:cs="Arial"/>
                <w:color w:val="auto"/>
                <w:sz w:val="20"/>
              </w:rPr>
            </w:pPr>
            <w:r w:rsidRPr="00B30AF9">
              <w:rPr>
                <w:rFonts w:ascii="Arial" w:hAnsi="Arial" w:cs="Arial"/>
                <w:color w:val="auto"/>
                <w:sz w:val="20"/>
              </w:rPr>
              <w:t>TEL. NO</w:t>
            </w:r>
          </w:p>
        </w:tc>
        <w:tc>
          <w:tcPr>
            <w:tcW w:w="5718" w:type="dxa"/>
            <w:vAlign w:val="center"/>
          </w:tcPr>
          <w:p w:rsidR="00AC576B" w:rsidRPr="00B30AF9" w:rsidRDefault="00AC576B" w:rsidP="00B73BFF">
            <w:pPr>
              <w:pStyle w:val="Header"/>
              <w:tabs>
                <w:tab w:val="clear" w:pos="4536"/>
                <w:tab w:val="clear" w:pos="9072"/>
              </w:tabs>
              <w:spacing w:before="60" w:after="60" w:line="276" w:lineRule="auto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AC576B" w:rsidTr="00446D4D">
        <w:trPr>
          <w:cantSplit/>
          <w:trHeight w:val="397"/>
        </w:trPr>
        <w:tc>
          <w:tcPr>
            <w:tcW w:w="5182" w:type="dxa"/>
            <w:vAlign w:val="center"/>
          </w:tcPr>
          <w:p w:rsidR="00AC576B" w:rsidRPr="00B30AF9" w:rsidRDefault="00AC576B" w:rsidP="000D1BFB">
            <w:pPr>
              <w:spacing w:before="60" w:after="60" w:line="276" w:lineRule="auto"/>
              <w:rPr>
                <w:rFonts w:ascii="Arial" w:hAnsi="Arial" w:cs="Arial"/>
                <w:color w:val="auto"/>
                <w:sz w:val="20"/>
              </w:rPr>
            </w:pPr>
            <w:r w:rsidRPr="00B30AF9">
              <w:rPr>
                <w:rFonts w:ascii="Arial" w:hAnsi="Arial" w:cs="Arial"/>
                <w:color w:val="auto"/>
                <w:sz w:val="20"/>
              </w:rPr>
              <w:t>FAKS NO</w:t>
            </w:r>
          </w:p>
        </w:tc>
        <w:tc>
          <w:tcPr>
            <w:tcW w:w="5718" w:type="dxa"/>
            <w:vAlign w:val="center"/>
          </w:tcPr>
          <w:p w:rsidR="00AC576B" w:rsidRPr="00B30AF9" w:rsidRDefault="00AC576B" w:rsidP="00B73BFF">
            <w:pPr>
              <w:spacing w:before="60" w:after="60" w:line="276" w:lineRule="auto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AC576B" w:rsidTr="00446D4D">
        <w:trPr>
          <w:cantSplit/>
          <w:trHeight w:val="397"/>
        </w:trPr>
        <w:tc>
          <w:tcPr>
            <w:tcW w:w="5182" w:type="dxa"/>
            <w:vAlign w:val="center"/>
          </w:tcPr>
          <w:p w:rsidR="00AC576B" w:rsidRPr="00B30AF9" w:rsidRDefault="00AC576B" w:rsidP="000D1BFB">
            <w:pPr>
              <w:spacing w:before="60" w:after="60" w:line="276" w:lineRule="auto"/>
              <w:rPr>
                <w:rFonts w:ascii="Arial" w:hAnsi="Arial" w:cs="Arial"/>
                <w:color w:val="auto"/>
                <w:sz w:val="20"/>
              </w:rPr>
            </w:pPr>
            <w:r w:rsidRPr="00B30AF9">
              <w:rPr>
                <w:rFonts w:ascii="Arial" w:hAnsi="Arial" w:cs="Arial"/>
                <w:color w:val="auto"/>
                <w:sz w:val="20"/>
              </w:rPr>
              <w:t>İLGİLİ KİŞİ</w:t>
            </w:r>
          </w:p>
        </w:tc>
        <w:tc>
          <w:tcPr>
            <w:tcW w:w="5718" w:type="dxa"/>
            <w:vAlign w:val="center"/>
          </w:tcPr>
          <w:p w:rsidR="00AC576B" w:rsidRPr="00B30AF9" w:rsidRDefault="00AC576B" w:rsidP="00B73BFF">
            <w:pPr>
              <w:spacing w:before="60" w:after="60" w:line="276" w:lineRule="auto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AC576B" w:rsidTr="00446D4D">
        <w:trPr>
          <w:cantSplit/>
          <w:trHeight w:val="397"/>
        </w:trPr>
        <w:tc>
          <w:tcPr>
            <w:tcW w:w="5182" w:type="dxa"/>
            <w:vAlign w:val="center"/>
          </w:tcPr>
          <w:p w:rsidR="00AC576B" w:rsidRPr="00B30AF9" w:rsidRDefault="00AC576B" w:rsidP="000D1BFB">
            <w:pPr>
              <w:spacing w:before="60" w:after="60" w:line="276" w:lineRule="auto"/>
              <w:rPr>
                <w:rFonts w:ascii="Arial" w:hAnsi="Arial" w:cs="Arial"/>
                <w:color w:val="auto"/>
                <w:sz w:val="20"/>
              </w:rPr>
            </w:pPr>
            <w:r w:rsidRPr="00B30AF9">
              <w:rPr>
                <w:rFonts w:ascii="Arial" w:hAnsi="Arial" w:cs="Arial"/>
                <w:color w:val="auto"/>
                <w:sz w:val="20"/>
              </w:rPr>
              <w:t>KİME</w:t>
            </w:r>
          </w:p>
        </w:tc>
        <w:tc>
          <w:tcPr>
            <w:tcW w:w="5718" w:type="dxa"/>
            <w:vAlign w:val="center"/>
          </w:tcPr>
          <w:p w:rsidR="00AC576B" w:rsidRPr="00B30AF9" w:rsidRDefault="00AC576B" w:rsidP="00B73BFF">
            <w:pPr>
              <w:spacing w:before="60" w:after="60" w:line="276" w:lineRule="auto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FE47A9" w:rsidTr="00446D4D">
        <w:trPr>
          <w:cantSplit/>
          <w:trHeight w:val="397"/>
        </w:trPr>
        <w:tc>
          <w:tcPr>
            <w:tcW w:w="5182" w:type="dxa"/>
            <w:vAlign w:val="center"/>
          </w:tcPr>
          <w:p w:rsidR="00FE47A9" w:rsidRPr="00B30AF9" w:rsidRDefault="00FE47A9" w:rsidP="000D1BFB">
            <w:pPr>
              <w:spacing w:before="60" w:after="60" w:line="276" w:lineRule="auto"/>
              <w:rPr>
                <w:rFonts w:ascii="Arial" w:hAnsi="Arial" w:cs="Arial"/>
                <w:color w:val="auto"/>
                <w:sz w:val="20"/>
              </w:rPr>
            </w:pPr>
            <w:r w:rsidRPr="00B30AF9">
              <w:rPr>
                <w:rFonts w:ascii="Arial" w:hAnsi="Arial" w:cs="Arial"/>
                <w:color w:val="auto"/>
                <w:sz w:val="20"/>
              </w:rPr>
              <w:t>E-POSTA ADRESİ</w:t>
            </w:r>
          </w:p>
        </w:tc>
        <w:tc>
          <w:tcPr>
            <w:tcW w:w="5718" w:type="dxa"/>
            <w:vAlign w:val="center"/>
          </w:tcPr>
          <w:p w:rsidR="00FE47A9" w:rsidRPr="00B30AF9" w:rsidRDefault="00FE47A9" w:rsidP="00B73BFF">
            <w:pPr>
              <w:spacing w:before="60" w:after="60" w:line="276" w:lineRule="auto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AC576B" w:rsidTr="00446D4D">
        <w:trPr>
          <w:cantSplit/>
          <w:trHeight w:val="397"/>
        </w:trPr>
        <w:tc>
          <w:tcPr>
            <w:tcW w:w="5182" w:type="dxa"/>
            <w:vAlign w:val="center"/>
          </w:tcPr>
          <w:p w:rsidR="00AC576B" w:rsidRPr="00B30AF9" w:rsidRDefault="00AC576B" w:rsidP="000D1BFB">
            <w:pPr>
              <w:spacing w:before="60" w:after="60" w:line="276" w:lineRule="auto"/>
              <w:rPr>
                <w:rFonts w:ascii="Arial" w:hAnsi="Arial" w:cs="Arial"/>
                <w:color w:val="auto"/>
                <w:sz w:val="20"/>
              </w:rPr>
            </w:pPr>
            <w:r w:rsidRPr="00B30AF9">
              <w:rPr>
                <w:rFonts w:ascii="Arial" w:hAnsi="Arial" w:cs="Arial"/>
                <w:color w:val="auto"/>
                <w:sz w:val="20"/>
              </w:rPr>
              <w:t>NUMUNENİN CİNSİ</w:t>
            </w:r>
          </w:p>
        </w:tc>
        <w:tc>
          <w:tcPr>
            <w:tcW w:w="5718" w:type="dxa"/>
            <w:vAlign w:val="center"/>
          </w:tcPr>
          <w:p w:rsidR="00AC576B" w:rsidRPr="00B30AF9" w:rsidRDefault="00AC576B" w:rsidP="00B73BFF">
            <w:pPr>
              <w:spacing w:before="60" w:after="60" w:line="276" w:lineRule="auto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AC576B" w:rsidTr="00446D4D">
        <w:trPr>
          <w:cantSplit/>
          <w:trHeight w:val="397"/>
        </w:trPr>
        <w:tc>
          <w:tcPr>
            <w:tcW w:w="5182" w:type="dxa"/>
            <w:vAlign w:val="center"/>
          </w:tcPr>
          <w:p w:rsidR="00AC576B" w:rsidRPr="00B30AF9" w:rsidRDefault="00AC576B" w:rsidP="000D1BFB">
            <w:pPr>
              <w:spacing w:before="60" w:after="60" w:line="276" w:lineRule="auto"/>
              <w:rPr>
                <w:rFonts w:ascii="Arial" w:hAnsi="Arial" w:cs="Arial"/>
                <w:color w:val="auto"/>
                <w:sz w:val="20"/>
              </w:rPr>
            </w:pPr>
            <w:r w:rsidRPr="00B30AF9">
              <w:rPr>
                <w:rFonts w:ascii="Arial" w:hAnsi="Arial" w:cs="Arial"/>
                <w:color w:val="auto"/>
                <w:sz w:val="20"/>
              </w:rPr>
              <w:t>NUMUNENİN MİKTARI</w:t>
            </w:r>
          </w:p>
        </w:tc>
        <w:tc>
          <w:tcPr>
            <w:tcW w:w="5718" w:type="dxa"/>
            <w:vAlign w:val="center"/>
          </w:tcPr>
          <w:p w:rsidR="00AC576B" w:rsidRPr="00B30AF9" w:rsidRDefault="00AC576B" w:rsidP="00B73BFF">
            <w:pPr>
              <w:spacing w:before="60" w:after="60" w:line="276" w:lineRule="auto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AC576B" w:rsidTr="00446D4D">
        <w:trPr>
          <w:cantSplit/>
          <w:trHeight w:val="397"/>
        </w:trPr>
        <w:tc>
          <w:tcPr>
            <w:tcW w:w="5182" w:type="dxa"/>
            <w:vAlign w:val="center"/>
          </w:tcPr>
          <w:p w:rsidR="00AC576B" w:rsidRPr="00B30AF9" w:rsidRDefault="00AC576B" w:rsidP="000D1BFB">
            <w:pPr>
              <w:spacing w:before="60" w:after="60" w:line="276" w:lineRule="auto"/>
              <w:rPr>
                <w:rFonts w:ascii="Arial" w:hAnsi="Arial" w:cs="Arial"/>
                <w:color w:val="auto"/>
                <w:sz w:val="20"/>
              </w:rPr>
            </w:pPr>
            <w:r w:rsidRPr="00B30AF9">
              <w:rPr>
                <w:rFonts w:ascii="Arial" w:hAnsi="Arial" w:cs="Arial"/>
                <w:color w:val="auto"/>
                <w:sz w:val="20"/>
              </w:rPr>
              <w:t>NUMUNENİN GÖNDERİLİŞ ŞEKLİ</w:t>
            </w:r>
          </w:p>
        </w:tc>
        <w:tc>
          <w:tcPr>
            <w:tcW w:w="5718" w:type="dxa"/>
            <w:vAlign w:val="center"/>
          </w:tcPr>
          <w:p w:rsidR="00AC576B" w:rsidRPr="00B30AF9" w:rsidRDefault="00AC576B" w:rsidP="00B73BFF">
            <w:pPr>
              <w:spacing w:before="60" w:after="60" w:line="276" w:lineRule="auto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AC576B" w:rsidTr="00446D4D">
        <w:trPr>
          <w:cantSplit/>
          <w:trHeight w:val="397"/>
        </w:trPr>
        <w:tc>
          <w:tcPr>
            <w:tcW w:w="5182" w:type="dxa"/>
            <w:vAlign w:val="center"/>
          </w:tcPr>
          <w:p w:rsidR="00AC576B" w:rsidRPr="00B30AF9" w:rsidRDefault="00AC576B" w:rsidP="000D1BFB">
            <w:pPr>
              <w:spacing w:before="60" w:after="60" w:line="276" w:lineRule="auto"/>
              <w:rPr>
                <w:rFonts w:ascii="Arial" w:hAnsi="Arial" w:cs="Arial"/>
                <w:color w:val="auto"/>
                <w:sz w:val="20"/>
              </w:rPr>
            </w:pPr>
            <w:r w:rsidRPr="00B30AF9">
              <w:rPr>
                <w:rFonts w:ascii="Arial" w:hAnsi="Arial" w:cs="Arial"/>
                <w:color w:val="auto"/>
                <w:sz w:val="20"/>
              </w:rPr>
              <w:t>ALINIŞ TARİHİ</w:t>
            </w:r>
          </w:p>
        </w:tc>
        <w:tc>
          <w:tcPr>
            <w:tcW w:w="5718" w:type="dxa"/>
            <w:vAlign w:val="center"/>
          </w:tcPr>
          <w:p w:rsidR="00AC576B" w:rsidRPr="00B30AF9" w:rsidRDefault="00AC576B" w:rsidP="00B73BFF">
            <w:pPr>
              <w:spacing w:before="60" w:after="60" w:line="276" w:lineRule="auto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AC576B" w:rsidTr="00446D4D">
        <w:trPr>
          <w:cantSplit/>
          <w:trHeight w:val="397"/>
        </w:trPr>
        <w:tc>
          <w:tcPr>
            <w:tcW w:w="5182" w:type="dxa"/>
            <w:vAlign w:val="center"/>
          </w:tcPr>
          <w:p w:rsidR="00AC576B" w:rsidRPr="00B30AF9" w:rsidRDefault="00AC576B" w:rsidP="000D1BFB">
            <w:pPr>
              <w:spacing w:before="60" w:after="60" w:line="276" w:lineRule="auto"/>
              <w:rPr>
                <w:rFonts w:ascii="Arial" w:hAnsi="Arial" w:cs="Arial"/>
                <w:color w:val="auto"/>
                <w:sz w:val="20"/>
              </w:rPr>
            </w:pPr>
            <w:r w:rsidRPr="00B30AF9">
              <w:rPr>
                <w:rFonts w:ascii="Arial" w:hAnsi="Arial" w:cs="Arial"/>
                <w:color w:val="auto"/>
                <w:sz w:val="20"/>
              </w:rPr>
              <w:t xml:space="preserve">TALEP EDİLEN ANALİZLER </w:t>
            </w:r>
          </w:p>
        </w:tc>
        <w:tc>
          <w:tcPr>
            <w:tcW w:w="5718" w:type="dxa"/>
            <w:vAlign w:val="center"/>
          </w:tcPr>
          <w:p w:rsidR="00AC576B" w:rsidRPr="00B30AF9" w:rsidRDefault="00AC576B" w:rsidP="00FE47A9">
            <w:pPr>
              <w:spacing w:before="60" w:after="60" w:line="276" w:lineRule="auto"/>
              <w:rPr>
                <w:rFonts w:ascii="Arial" w:hAnsi="Arial" w:cs="Arial"/>
                <w:color w:val="auto"/>
                <w:sz w:val="22"/>
              </w:rPr>
            </w:pPr>
          </w:p>
          <w:p w:rsidR="00FE47A9" w:rsidRPr="00B30AF9" w:rsidRDefault="00FE47A9" w:rsidP="00FE47A9">
            <w:pPr>
              <w:spacing w:before="60" w:after="60" w:line="276" w:lineRule="auto"/>
              <w:rPr>
                <w:rFonts w:ascii="Arial" w:hAnsi="Arial" w:cs="Arial"/>
                <w:color w:val="auto"/>
                <w:sz w:val="22"/>
              </w:rPr>
            </w:pPr>
          </w:p>
          <w:p w:rsidR="00FE47A9" w:rsidRPr="00B30AF9" w:rsidRDefault="00FE47A9" w:rsidP="00FE47A9">
            <w:pPr>
              <w:spacing w:before="60" w:after="60" w:line="276" w:lineRule="auto"/>
              <w:rPr>
                <w:rFonts w:ascii="Arial" w:hAnsi="Arial" w:cs="Arial"/>
                <w:color w:val="auto"/>
                <w:sz w:val="22"/>
              </w:rPr>
            </w:pPr>
          </w:p>
          <w:p w:rsidR="00972C42" w:rsidRPr="00B30AF9" w:rsidRDefault="00972C42" w:rsidP="00FE47A9">
            <w:pPr>
              <w:spacing w:before="60" w:after="60" w:line="276" w:lineRule="auto"/>
              <w:rPr>
                <w:rFonts w:ascii="Arial" w:hAnsi="Arial" w:cs="Arial"/>
                <w:color w:val="auto"/>
                <w:sz w:val="22"/>
              </w:rPr>
            </w:pPr>
          </w:p>
          <w:p w:rsidR="00972C42" w:rsidRPr="00B30AF9" w:rsidRDefault="00972C42" w:rsidP="00FE47A9">
            <w:pPr>
              <w:spacing w:before="60" w:after="60" w:line="276" w:lineRule="auto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A7073B" w:rsidRPr="00A7073B" w:rsidTr="00446D4D">
        <w:trPr>
          <w:cantSplit/>
          <w:trHeight w:val="397"/>
        </w:trPr>
        <w:tc>
          <w:tcPr>
            <w:tcW w:w="5182" w:type="dxa"/>
            <w:vAlign w:val="center"/>
          </w:tcPr>
          <w:p w:rsidR="00B76824" w:rsidRPr="00B30AF9" w:rsidRDefault="003F3C73" w:rsidP="000D1BFB">
            <w:pPr>
              <w:spacing w:before="60" w:after="6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30AF9">
              <w:rPr>
                <w:rFonts w:ascii="Arial" w:hAnsi="Arial" w:cs="Arial"/>
                <w:color w:val="auto"/>
                <w:sz w:val="20"/>
                <w:szCs w:val="20"/>
              </w:rPr>
              <w:t xml:space="preserve">DENEY RAPORUNDA </w:t>
            </w:r>
            <w:r w:rsidR="002759A6" w:rsidRPr="00B30AF9">
              <w:rPr>
                <w:rFonts w:ascii="Arial" w:hAnsi="Arial" w:cs="Arial"/>
                <w:color w:val="auto"/>
                <w:sz w:val="20"/>
                <w:szCs w:val="20"/>
              </w:rPr>
              <w:t xml:space="preserve">UYGUNLUK DEĞERLENDİRMESİNDE </w:t>
            </w:r>
            <w:r w:rsidR="00B76824" w:rsidRPr="00B30AF9">
              <w:rPr>
                <w:rFonts w:ascii="Arial" w:hAnsi="Arial" w:cs="Arial"/>
                <w:color w:val="auto"/>
                <w:sz w:val="20"/>
                <w:szCs w:val="20"/>
              </w:rPr>
              <w:t xml:space="preserve">KARAR KURALI </w:t>
            </w:r>
            <w:r w:rsidR="00B73BFF" w:rsidRPr="00B30AF9">
              <w:rPr>
                <w:rFonts w:ascii="Arial" w:hAnsi="Arial" w:cs="Arial"/>
                <w:color w:val="auto"/>
                <w:sz w:val="20"/>
                <w:szCs w:val="20"/>
              </w:rPr>
              <w:t>UYGULANSIN MI?</w:t>
            </w:r>
          </w:p>
          <w:p w:rsidR="00E33A56" w:rsidRPr="00B30AF9" w:rsidRDefault="00E33A56" w:rsidP="000D1BFB">
            <w:pPr>
              <w:spacing w:before="60" w:after="6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30AF9"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r w:rsidR="00AC5D02" w:rsidRPr="00B30AF9">
              <w:rPr>
                <w:rFonts w:ascii="Arial" w:hAnsi="Arial" w:cs="Arial"/>
                <w:color w:val="auto"/>
                <w:sz w:val="20"/>
                <w:szCs w:val="20"/>
              </w:rPr>
              <w:t>Akredite parametrenin</w:t>
            </w:r>
            <w:r w:rsidR="002124F5" w:rsidRPr="00B30AF9">
              <w:rPr>
                <w:rFonts w:ascii="Arial" w:hAnsi="Arial" w:cs="Arial"/>
                <w:color w:val="auto"/>
                <w:sz w:val="20"/>
                <w:szCs w:val="20"/>
              </w:rPr>
              <w:t xml:space="preserve"> ö</w:t>
            </w:r>
            <w:r w:rsidRPr="00B30AF9">
              <w:rPr>
                <w:rFonts w:ascii="Arial" w:hAnsi="Arial" w:cs="Arial"/>
                <w:color w:val="auto"/>
                <w:sz w:val="20"/>
                <w:szCs w:val="20"/>
              </w:rPr>
              <w:t xml:space="preserve">lçüm sonucuna ölçüm belirsizlik değeri eklendiğinde sonucun limit değerler </w:t>
            </w:r>
            <w:r w:rsidR="00AC5D02" w:rsidRPr="00B30AF9">
              <w:rPr>
                <w:rFonts w:ascii="Arial" w:hAnsi="Arial" w:cs="Arial"/>
                <w:color w:val="auto"/>
                <w:sz w:val="20"/>
                <w:szCs w:val="20"/>
              </w:rPr>
              <w:t>içinde/</w:t>
            </w:r>
            <w:r w:rsidRPr="00B30AF9">
              <w:rPr>
                <w:rFonts w:ascii="Arial" w:hAnsi="Arial" w:cs="Arial"/>
                <w:color w:val="auto"/>
                <w:sz w:val="20"/>
                <w:szCs w:val="20"/>
              </w:rPr>
              <w:t>dışında kalması durumunda laboratuvarın uyguladığı karar)</w:t>
            </w:r>
          </w:p>
        </w:tc>
        <w:tc>
          <w:tcPr>
            <w:tcW w:w="5718" w:type="dxa"/>
            <w:vAlign w:val="center"/>
          </w:tcPr>
          <w:p w:rsidR="00B76824" w:rsidRPr="00B30AF9" w:rsidRDefault="003F3C73" w:rsidP="00B73BFF">
            <w:pPr>
              <w:spacing w:before="60" w:after="6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30AF9">
              <w:rPr>
                <w:rFonts w:ascii="Arial" w:hAnsi="Arial" w:cs="Arial"/>
                <w:noProof/>
                <w:color w:val="auto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6F0C98" wp14:editId="28432B37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4895215</wp:posOffset>
                      </wp:positionV>
                      <wp:extent cx="114300" cy="114300"/>
                      <wp:effectExtent l="9525" t="8890" r="9525" b="1016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4DD5B" id="Rectangle 1" o:spid="_x0000_s1026" style="position:absolute;margin-left:45pt;margin-top:385.4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"/>
                  </w:pict>
                </mc:Fallback>
              </mc:AlternateContent>
            </w:r>
            <w:r w:rsidRPr="00B30AF9">
              <w:rPr>
                <w:rFonts w:ascii="Arial" w:hAnsi="Arial" w:cs="Arial"/>
                <w:noProof/>
                <w:color w:val="auto"/>
                <w:sz w:val="20"/>
                <w:szCs w:val="20"/>
                <w:lang w:val="en-US" w:eastAsia="en-US"/>
              </w:rPr>
              <w:drawing>
                <wp:inline distT="0" distB="0" distL="0" distR="0" wp14:anchorId="33DDAA88" wp14:editId="59E3FD2B">
                  <wp:extent cx="142875" cy="142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30AF9">
              <w:rPr>
                <w:rFonts w:ascii="Arial" w:hAnsi="Arial" w:cs="Arial"/>
                <w:color w:val="auto"/>
                <w:sz w:val="20"/>
                <w:szCs w:val="20"/>
              </w:rPr>
              <w:t xml:space="preserve">İstiyoruz        </w:t>
            </w:r>
            <w:r w:rsidRPr="00B30AF9">
              <w:rPr>
                <w:rFonts w:ascii="Arial" w:hAnsi="Arial" w:cs="Arial"/>
                <w:noProof/>
                <w:color w:val="auto"/>
                <w:sz w:val="20"/>
                <w:szCs w:val="20"/>
                <w:lang w:val="en-US" w:eastAsia="en-US"/>
              </w:rPr>
              <w:drawing>
                <wp:inline distT="0" distB="0" distL="0" distR="0" wp14:anchorId="1A744BB1" wp14:editId="7A887C72">
                  <wp:extent cx="142875" cy="1428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30AF9">
              <w:rPr>
                <w:rFonts w:ascii="Arial" w:hAnsi="Arial" w:cs="Arial"/>
                <w:color w:val="auto"/>
                <w:sz w:val="20"/>
                <w:szCs w:val="20"/>
              </w:rPr>
              <w:t>İstemiyoruz</w:t>
            </w:r>
          </w:p>
        </w:tc>
      </w:tr>
      <w:tr w:rsidR="00A7073B" w:rsidRPr="00A7073B" w:rsidTr="00446D4D">
        <w:trPr>
          <w:cantSplit/>
          <w:trHeight w:val="397"/>
        </w:trPr>
        <w:tc>
          <w:tcPr>
            <w:tcW w:w="5182" w:type="dxa"/>
            <w:vAlign w:val="center"/>
          </w:tcPr>
          <w:p w:rsidR="002759A6" w:rsidRPr="00B30AF9" w:rsidRDefault="00FE47A9" w:rsidP="000D1BFB">
            <w:pPr>
              <w:spacing w:before="60" w:after="6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30AF9">
              <w:rPr>
                <w:rFonts w:ascii="Arial" w:hAnsi="Arial" w:cs="Arial"/>
                <w:color w:val="auto"/>
                <w:sz w:val="20"/>
                <w:szCs w:val="20"/>
              </w:rPr>
              <w:t>Hangi standart/yönetmelik/mevzuata</w:t>
            </w:r>
            <w:r w:rsidR="002759A6" w:rsidRPr="00B30AF9">
              <w:rPr>
                <w:rFonts w:ascii="Arial" w:hAnsi="Arial" w:cs="Arial"/>
                <w:color w:val="auto"/>
                <w:sz w:val="20"/>
                <w:szCs w:val="20"/>
              </w:rPr>
              <w:t xml:space="preserve"> göre uygunluk değerlendirmesi talep ediyorsunuz?</w:t>
            </w:r>
          </w:p>
        </w:tc>
        <w:tc>
          <w:tcPr>
            <w:tcW w:w="5718" w:type="dxa"/>
            <w:vAlign w:val="center"/>
          </w:tcPr>
          <w:p w:rsidR="002759A6" w:rsidRPr="00B30AF9" w:rsidRDefault="002759A6" w:rsidP="00B73BFF">
            <w:pPr>
              <w:spacing w:before="60" w:after="60" w:line="276" w:lineRule="auto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</w:p>
        </w:tc>
      </w:tr>
      <w:tr w:rsidR="00446D4D" w:rsidRPr="00446D4D" w:rsidTr="00446D4D">
        <w:trPr>
          <w:cantSplit/>
          <w:trHeight w:val="397"/>
        </w:trPr>
        <w:tc>
          <w:tcPr>
            <w:tcW w:w="5182" w:type="dxa"/>
            <w:vAlign w:val="center"/>
          </w:tcPr>
          <w:p w:rsidR="00446D4D" w:rsidRPr="00B30AF9" w:rsidRDefault="00446D4D" w:rsidP="00446D4D">
            <w:pPr>
              <w:spacing w:before="60" w:after="6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30AF9">
              <w:rPr>
                <w:rFonts w:ascii="Arial" w:hAnsi="Arial" w:cs="Arial"/>
                <w:color w:val="auto"/>
                <w:sz w:val="20"/>
                <w:szCs w:val="20"/>
              </w:rPr>
              <w:t xml:space="preserve">DENEY RAPORUNDA </w:t>
            </w:r>
            <w:r w:rsidR="00054135" w:rsidRPr="00B30AF9">
              <w:rPr>
                <w:rFonts w:ascii="Arial" w:hAnsi="Arial" w:cs="Arial"/>
                <w:color w:val="auto"/>
                <w:sz w:val="20"/>
                <w:szCs w:val="20"/>
              </w:rPr>
              <w:t xml:space="preserve">AKREDİTE PARAMETRELER İÇİN </w:t>
            </w:r>
            <w:r w:rsidRPr="00B30AF9">
              <w:rPr>
                <w:rFonts w:ascii="Arial" w:hAnsi="Arial" w:cs="Arial"/>
                <w:color w:val="auto"/>
                <w:sz w:val="20"/>
                <w:szCs w:val="20"/>
              </w:rPr>
              <w:t>ÖLÇÜM BELİRSİZLİĞİ EKLENMESİNİ İSTİYOR MUSUNUZ?</w:t>
            </w:r>
          </w:p>
        </w:tc>
        <w:tc>
          <w:tcPr>
            <w:tcW w:w="5718" w:type="dxa"/>
            <w:vAlign w:val="center"/>
          </w:tcPr>
          <w:p w:rsidR="00446D4D" w:rsidRPr="00B30AF9" w:rsidRDefault="00446D4D" w:rsidP="00446D4D">
            <w:pPr>
              <w:spacing w:before="60" w:after="6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30AF9">
              <w:rPr>
                <w:rFonts w:ascii="Arial" w:hAnsi="Arial" w:cs="Arial"/>
                <w:noProof/>
                <w:color w:val="auto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FE7485" wp14:editId="04C90C6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4895215</wp:posOffset>
                      </wp:positionV>
                      <wp:extent cx="114300" cy="114300"/>
                      <wp:effectExtent l="9525" t="8890" r="9525" b="10160"/>
                      <wp:wrapNone/>
                      <wp:docPr id="4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D9946" id="Rectangle 1" o:spid="_x0000_s1026" style="position:absolute;margin-left:45pt;margin-top:385.4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7zHAIAADs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"/>
                  </w:pict>
                </mc:Fallback>
              </mc:AlternateContent>
            </w:r>
            <w:r w:rsidRPr="00B30AF9">
              <w:rPr>
                <w:rFonts w:ascii="Arial" w:hAnsi="Arial" w:cs="Arial"/>
                <w:noProof/>
                <w:color w:val="auto"/>
                <w:sz w:val="20"/>
                <w:szCs w:val="20"/>
                <w:lang w:val="en-US" w:eastAsia="en-US"/>
              </w:rPr>
              <w:drawing>
                <wp:inline distT="0" distB="0" distL="0" distR="0" wp14:anchorId="2FEC9498" wp14:editId="220D5D44">
                  <wp:extent cx="142875" cy="142875"/>
                  <wp:effectExtent l="0" t="0" r="9525" b="9525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30AF9">
              <w:rPr>
                <w:rFonts w:ascii="Arial" w:hAnsi="Arial" w:cs="Arial"/>
                <w:color w:val="auto"/>
                <w:sz w:val="20"/>
                <w:szCs w:val="20"/>
              </w:rPr>
              <w:t xml:space="preserve">EVET        </w:t>
            </w:r>
            <w:r w:rsidRPr="00B30AF9">
              <w:rPr>
                <w:rFonts w:ascii="Arial" w:hAnsi="Arial" w:cs="Arial"/>
                <w:noProof/>
                <w:color w:val="auto"/>
                <w:sz w:val="20"/>
                <w:szCs w:val="20"/>
                <w:lang w:val="en-US" w:eastAsia="en-US"/>
              </w:rPr>
              <w:drawing>
                <wp:inline distT="0" distB="0" distL="0" distR="0" wp14:anchorId="75BFCF91" wp14:editId="5A8AF405">
                  <wp:extent cx="142875" cy="142875"/>
                  <wp:effectExtent l="0" t="0" r="9525" b="9525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30AF9">
              <w:rPr>
                <w:rFonts w:ascii="Arial" w:hAnsi="Arial" w:cs="Arial"/>
                <w:color w:val="auto"/>
                <w:sz w:val="20"/>
                <w:szCs w:val="20"/>
              </w:rPr>
              <w:t>HAYIR</w:t>
            </w:r>
          </w:p>
        </w:tc>
      </w:tr>
      <w:tr w:rsidR="00446D4D" w:rsidTr="00446D4D">
        <w:trPr>
          <w:cantSplit/>
          <w:trHeight w:val="397"/>
        </w:trPr>
        <w:tc>
          <w:tcPr>
            <w:tcW w:w="5182" w:type="dxa"/>
            <w:vAlign w:val="center"/>
          </w:tcPr>
          <w:p w:rsidR="00446D4D" w:rsidRDefault="00446D4D" w:rsidP="00446D4D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ÖDEME</w:t>
            </w:r>
          </w:p>
        </w:tc>
        <w:tc>
          <w:tcPr>
            <w:tcW w:w="5718" w:type="dxa"/>
            <w:vAlign w:val="center"/>
          </w:tcPr>
          <w:p w:rsidR="00446D4D" w:rsidRDefault="00446D4D" w:rsidP="00446D4D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HALK BANKASI BEBEK ŞUBESİ </w:t>
            </w:r>
          </w:p>
          <w:p w:rsidR="00446D4D" w:rsidRDefault="00446D4D" w:rsidP="00446D4D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 480001200914700010210474</w:t>
            </w:r>
          </w:p>
        </w:tc>
      </w:tr>
      <w:tr w:rsidR="00446D4D" w:rsidTr="00446D4D">
        <w:trPr>
          <w:cantSplit/>
          <w:trHeight w:val="397"/>
        </w:trPr>
        <w:tc>
          <w:tcPr>
            <w:tcW w:w="5182" w:type="dxa"/>
            <w:vAlign w:val="center"/>
          </w:tcPr>
          <w:p w:rsidR="00446D4D" w:rsidRDefault="00446D4D" w:rsidP="00446D4D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KABUL/İSİM-İMZA</w:t>
            </w:r>
          </w:p>
        </w:tc>
        <w:tc>
          <w:tcPr>
            <w:tcW w:w="5718" w:type="dxa"/>
            <w:vAlign w:val="center"/>
          </w:tcPr>
          <w:p w:rsidR="00972C42" w:rsidRDefault="00972C42" w:rsidP="00446D4D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</w:p>
        </w:tc>
      </w:tr>
    </w:tbl>
    <w:p w:rsidR="00F177C2" w:rsidRDefault="00F177C2" w:rsidP="005C1C08"/>
    <w:sectPr w:rsidR="00F177C2" w:rsidSect="007831BE">
      <w:headerReference w:type="default" r:id="rId10"/>
      <w:footerReference w:type="default" r:id="rId11"/>
      <w:pgSz w:w="11906" w:h="16838"/>
      <w:pgMar w:top="2107" w:right="386" w:bottom="1977" w:left="540" w:header="360" w:footer="6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A6C" w:rsidRDefault="00A02A6C">
      <w:r>
        <w:separator/>
      </w:r>
    </w:p>
  </w:endnote>
  <w:endnote w:type="continuationSeparator" w:id="0">
    <w:p w:rsidR="00A02A6C" w:rsidRDefault="00A0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70" w:type="dxa"/>
      <w:tblBorders>
        <w:top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980"/>
    </w:tblGrid>
    <w:tr w:rsidR="006428AD">
      <w:trPr>
        <w:trHeight w:val="233"/>
      </w:trPr>
      <w:tc>
        <w:tcPr>
          <w:tcW w:w="10980" w:type="dxa"/>
          <w:vAlign w:val="center"/>
        </w:tcPr>
        <w:p w:rsidR="006428AD" w:rsidRDefault="007D200D" w:rsidP="008340DF">
          <w:pPr>
            <w:pStyle w:val="Footer"/>
            <w:tabs>
              <w:tab w:val="right" w:pos="7740"/>
            </w:tabs>
            <w:spacing w:before="40"/>
            <w:rPr>
              <w:sz w:val="20"/>
            </w:rPr>
          </w:pPr>
          <w:r>
            <w:rPr>
              <w:rFonts w:ascii="Arial" w:hAnsi="Arial" w:cs="Arial"/>
              <w:i/>
              <w:iCs/>
              <w:sz w:val="20"/>
            </w:rPr>
            <w:t>FR-09.01-S/</w:t>
          </w:r>
          <w:r w:rsidR="00FA76D9">
            <w:rPr>
              <w:rFonts w:ascii="Arial" w:hAnsi="Arial" w:cs="Arial"/>
              <w:i/>
              <w:iCs/>
              <w:sz w:val="20"/>
            </w:rPr>
            <w:t>.........</w:t>
          </w:r>
          <w:r w:rsidR="00C557EF">
            <w:rPr>
              <w:rFonts w:ascii="Arial" w:hAnsi="Arial" w:cs="Arial"/>
              <w:i/>
              <w:iCs/>
              <w:sz w:val="20"/>
            </w:rPr>
            <w:t xml:space="preserve">/rev00/                                                    </w:t>
          </w:r>
          <w:r w:rsidR="006428AD">
            <w:rPr>
              <w:rFonts w:ascii="Arial" w:hAnsi="Arial" w:cs="Arial"/>
              <w:sz w:val="20"/>
            </w:rPr>
            <w:t xml:space="preserve">Sayfa </w:t>
          </w:r>
          <w:r w:rsidR="00EE6825">
            <w:rPr>
              <w:rFonts w:ascii="Arial" w:hAnsi="Arial" w:cs="Arial"/>
              <w:sz w:val="20"/>
            </w:rPr>
            <w:fldChar w:fldCharType="begin"/>
          </w:r>
          <w:r w:rsidR="006428AD">
            <w:rPr>
              <w:rFonts w:ascii="Arial" w:hAnsi="Arial" w:cs="Arial"/>
              <w:sz w:val="20"/>
            </w:rPr>
            <w:instrText xml:space="preserve"> PAGE </w:instrText>
          </w:r>
          <w:r w:rsidR="00EE6825">
            <w:rPr>
              <w:rFonts w:ascii="Arial" w:hAnsi="Arial" w:cs="Arial"/>
              <w:sz w:val="20"/>
            </w:rPr>
            <w:fldChar w:fldCharType="separate"/>
          </w:r>
          <w:r w:rsidR="00B30AF9">
            <w:rPr>
              <w:rFonts w:ascii="Arial" w:hAnsi="Arial" w:cs="Arial"/>
              <w:noProof/>
              <w:sz w:val="20"/>
            </w:rPr>
            <w:t>1</w:t>
          </w:r>
          <w:r w:rsidR="00EE6825">
            <w:rPr>
              <w:rFonts w:ascii="Arial" w:hAnsi="Arial" w:cs="Arial"/>
              <w:sz w:val="20"/>
            </w:rPr>
            <w:fldChar w:fldCharType="end"/>
          </w:r>
          <w:r w:rsidR="006428AD">
            <w:rPr>
              <w:rFonts w:ascii="Arial" w:hAnsi="Arial" w:cs="Arial"/>
              <w:sz w:val="20"/>
            </w:rPr>
            <w:t xml:space="preserve"> / </w:t>
          </w:r>
          <w:r w:rsidR="00EE6825">
            <w:rPr>
              <w:rFonts w:ascii="Arial" w:hAnsi="Arial" w:cs="Arial"/>
              <w:sz w:val="20"/>
            </w:rPr>
            <w:fldChar w:fldCharType="begin"/>
          </w:r>
          <w:r w:rsidR="006428AD">
            <w:rPr>
              <w:rFonts w:ascii="Arial" w:hAnsi="Arial" w:cs="Arial"/>
              <w:sz w:val="20"/>
            </w:rPr>
            <w:instrText xml:space="preserve"> NUMPAGES </w:instrText>
          </w:r>
          <w:r w:rsidR="00EE6825">
            <w:rPr>
              <w:rFonts w:ascii="Arial" w:hAnsi="Arial" w:cs="Arial"/>
              <w:sz w:val="20"/>
            </w:rPr>
            <w:fldChar w:fldCharType="separate"/>
          </w:r>
          <w:r w:rsidR="00B30AF9">
            <w:rPr>
              <w:rFonts w:ascii="Arial" w:hAnsi="Arial" w:cs="Arial"/>
              <w:noProof/>
              <w:sz w:val="20"/>
            </w:rPr>
            <w:t>1</w:t>
          </w:r>
          <w:r w:rsidR="00EE6825">
            <w:rPr>
              <w:rFonts w:ascii="Arial" w:hAnsi="Arial" w:cs="Arial"/>
              <w:sz w:val="20"/>
            </w:rPr>
            <w:fldChar w:fldCharType="end"/>
          </w:r>
        </w:p>
      </w:tc>
    </w:tr>
    <w:tr w:rsidR="00C557EF">
      <w:trPr>
        <w:trHeight w:val="233"/>
      </w:trPr>
      <w:tc>
        <w:tcPr>
          <w:tcW w:w="10980" w:type="dxa"/>
          <w:vAlign w:val="center"/>
        </w:tcPr>
        <w:p w:rsidR="00C557EF" w:rsidRDefault="00C557EF" w:rsidP="00683103">
          <w:pPr>
            <w:pStyle w:val="Footer"/>
            <w:tabs>
              <w:tab w:val="right" w:pos="7740"/>
            </w:tabs>
            <w:spacing w:before="40"/>
            <w:rPr>
              <w:rFonts w:ascii="Arial" w:hAnsi="Arial" w:cs="Arial"/>
              <w:i/>
              <w:iCs/>
              <w:sz w:val="20"/>
            </w:rPr>
          </w:pPr>
        </w:p>
      </w:tc>
    </w:tr>
    <w:tr w:rsidR="00C557EF">
      <w:trPr>
        <w:trHeight w:val="233"/>
      </w:trPr>
      <w:tc>
        <w:tcPr>
          <w:tcW w:w="10980" w:type="dxa"/>
          <w:vAlign w:val="center"/>
        </w:tcPr>
        <w:p w:rsidR="00C557EF" w:rsidRDefault="00C557EF" w:rsidP="00683103">
          <w:pPr>
            <w:pStyle w:val="Footer"/>
            <w:tabs>
              <w:tab w:val="right" w:pos="7740"/>
            </w:tabs>
            <w:spacing w:before="40"/>
            <w:rPr>
              <w:rFonts w:ascii="Arial" w:hAnsi="Arial" w:cs="Arial"/>
              <w:i/>
              <w:iCs/>
              <w:sz w:val="20"/>
            </w:rPr>
          </w:pPr>
        </w:p>
      </w:tc>
    </w:tr>
  </w:tbl>
  <w:p w:rsidR="006428AD" w:rsidRDefault="006428AD" w:rsidP="005C1C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A6C" w:rsidRDefault="00A02A6C">
      <w:r>
        <w:separator/>
      </w:r>
    </w:p>
  </w:footnote>
  <w:footnote w:type="continuationSeparator" w:id="0">
    <w:p w:rsidR="00A02A6C" w:rsidRDefault="00A02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4819"/>
      <w:gridCol w:w="3119"/>
    </w:tblGrid>
    <w:tr w:rsidR="006428AD" w:rsidRPr="00BD5548" w:rsidTr="00683103">
      <w:trPr>
        <w:cantSplit/>
        <w:trHeight w:val="542"/>
      </w:trPr>
      <w:tc>
        <w:tcPr>
          <w:tcW w:w="3119" w:type="dxa"/>
          <w:vMerge w:val="restart"/>
        </w:tcPr>
        <w:p w:rsidR="006428AD" w:rsidRPr="00BD5548" w:rsidRDefault="006428AD" w:rsidP="0050777C">
          <w:pPr>
            <w:pStyle w:val="Header"/>
            <w:ind w:right="-153"/>
            <w:rPr>
              <w:sz w:val="6"/>
            </w:rPr>
          </w:pPr>
          <w:r w:rsidRPr="00BD5548">
            <w:object w:dxaOrig="8969" w:dyaOrig="35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in;height:57.75pt">
                <v:imagedata r:id="rId1" o:title=""/>
              </v:shape>
              <o:OLEObject Type="Embed" ProgID="PBrush" ShapeID="_x0000_i1025" DrawAspect="Content" ObjectID="_1689671037" r:id="rId2"/>
            </w:object>
          </w:r>
        </w:p>
      </w:tc>
      <w:tc>
        <w:tcPr>
          <w:tcW w:w="4819" w:type="dxa"/>
          <w:vAlign w:val="center"/>
        </w:tcPr>
        <w:p w:rsidR="006428AD" w:rsidRPr="00BD5548" w:rsidRDefault="006428AD" w:rsidP="0050777C">
          <w:pPr>
            <w:pStyle w:val="Header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Cs/>
            </w:rPr>
          </w:pPr>
          <w:r w:rsidRPr="00BD5548">
            <w:rPr>
              <w:rFonts w:ascii="Arial" w:hAnsi="Arial" w:cs="Arial"/>
              <w:bCs/>
            </w:rPr>
            <w:t>TS EN ISO/IEC 17025  AKREDİTASYON SİSTEMİ</w:t>
          </w:r>
        </w:p>
      </w:tc>
      <w:tc>
        <w:tcPr>
          <w:tcW w:w="3119" w:type="dxa"/>
          <w:vMerge w:val="restart"/>
        </w:tcPr>
        <w:p w:rsidR="006428AD" w:rsidRDefault="006428AD" w:rsidP="0050777C">
          <w:pPr>
            <w:pStyle w:val="Header"/>
            <w:tabs>
              <w:tab w:val="clear" w:pos="4536"/>
              <w:tab w:val="clear" w:pos="9072"/>
              <w:tab w:val="left" w:pos="1418"/>
            </w:tabs>
            <w:rPr>
              <w:rFonts w:ascii="Arial" w:hAnsi="Arial"/>
              <w:bCs/>
              <w:sz w:val="20"/>
            </w:rPr>
          </w:pPr>
        </w:p>
        <w:p w:rsidR="006428AD" w:rsidRPr="00BD5548" w:rsidRDefault="006428AD" w:rsidP="0050777C">
          <w:pPr>
            <w:pStyle w:val="Header"/>
            <w:tabs>
              <w:tab w:val="clear" w:pos="4536"/>
              <w:tab w:val="clear" w:pos="9072"/>
              <w:tab w:val="left" w:pos="1418"/>
            </w:tabs>
            <w:rPr>
              <w:rFonts w:ascii="Arial" w:hAnsi="Arial"/>
              <w:bCs/>
              <w:sz w:val="20"/>
            </w:rPr>
          </w:pPr>
          <w:r w:rsidRPr="00BD5548">
            <w:rPr>
              <w:rFonts w:ascii="Arial" w:hAnsi="Arial"/>
              <w:sz w:val="20"/>
            </w:rPr>
            <w:t>İlk Yürürlük Tarihi:</w:t>
          </w:r>
          <w:r w:rsidR="000C736D">
            <w:rPr>
              <w:rFonts w:ascii="Arial" w:hAnsi="Arial"/>
              <w:b/>
              <w:sz w:val="20"/>
            </w:rPr>
            <w:t>17.12.2018</w:t>
          </w:r>
        </w:p>
        <w:p w:rsidR="006428AD" w:rsidRDefault="006428AD" w:rsidP="0050777C">
          <w:pPr>
            <w:pStyle w:val="Header"/>
            <w:tabs>
              <w:tab w:val="clear" w:pos="4536"/>
              <w:tab w:val="clear" w:pos="9072"/>
              <w:tab w:val="left" w:pos="1418"/>
            </w:tabs>
            <w:rPr>
              <w:rFonts w:ascii="Arial" w:hAnsi="Arial"/>
              <w:b/>
              <w:sz w:val="20"/>
            </w:rPr>
          </w:pPr>
          <w:r w:rsidRPr="00BD5548">
            <w:rPr>
              <w:rFonts w:ascii="Arial" w:hAnsi="Arial"/>
              <w:bCs/>
              <w:sz w:val="20"/>
            </w:rPr>
            <w:t>Yürürlük Tarihi :</w:t>
          </w:r>
          <w:r w:rsidR="00A7073B">
            <w:rPr>
              <w:rFonts w:ascii="Arial" w:hAnsi="Arial"/>
              <w:b/>
              <w:sz w:val="20"/>
            </w:rPr>
            <w:t>11.06.2021</w:t>
          </w:r>
        </w:p>
        <w:p w:rsidR="00B76824" w:rsidRDefault="00B76824" w:rsidP="00B76824">
          <w:pPr>
            <w:pStyle w:val="Header"/>
            <w:tabs>
              <w:tab w:val="clear" w:pos="4536"/>
              <w:tab w:val="clear" w:pos="9072"/>
              <w:tab w:val="left" w:pos="1418"/>
            </w:tabs>
            <w:rPr>
              <w:rFonts w:ascii="Arial" w:hAnsi="Arial"/>
              <w:sz w:val="20"/>
            </w:rPr>
          </w:pPr>
          <w:r w:rsidRPr="00BD5548">
            <w:rPr>
              <w:rFonts w:ascii="Arial" w:hAnsi="Arial"/>
              <w:bCs/>
              <w:sz w:val="20"/>
            </w:rPr>
            <w:t>Revizyon No    :</w:t>
          </w:r>
          <w:r w:rsidRPr="00BD5548">
            <w:rPr>
              <w:rFonts w:ascii="Arial" w:hAnsi="Arial"/>
              <w:sz w:val="20"/>
            </w:rPr>
            <w:t>0</w:t>
          </w:r>
          <w:r w:rsidR="00A7073B">
            <w:rPr>
              <w:rFonts w:ascii="Arial" w:hAnsi="Arial"/>
              <w:sz w:val="20"/>
            </w:rPr>
            <w:t>2</w:t>
          </w:r>
        </w:p>
        <w:p w:rsidR="006428AD" w:rsidRPr="00BD5548" w:rsidRDefault="006428AD" w:rsidP="0050777C">
          <w:pPr>
            <w:pStyle w:val="Header"/>
            <w:tabs>
              <w:tab w:val="clear" w:pos="4536"/>
              <w:tab w:val="clear" w:pos="9072"/>
              <w:tab w:val="left" w:pos="1418"/>
            </w:tabs>
            <w:rPr>
              <w:rFonts w:ascii="Arial" w:hAnsi="Arial"/>
              <w:b/>
              <w:sz w:val="20"/>
            </w:rPr>
          </w:pPr>
        </w:p>
        <w:p w:rsidR="006428AD" w:rsidRPr="00BD5548" w:rsidRDefault="006428AD" w:rsidP="0050777C">
          <w:pPr>
            <w:pStyle w:val="Header"/>
            <w:tabs>
              <w:tab w:val="clear" w:pos="4536"/>
              <w:tab w:val="clear" w:pos="9072"/>
              <w:tab w:val="left" w:pos="1418"/>
            </w:tabs>
            <w:rPr>
              <w:rFonts w:ascii="Arial" w:hAnsi="Arial"/>
            </w:rPr>
          </w:pPr>
        </w:p>
      </w:tc>
    </w:tr>
    <w:tr w:rsidR="006428AD" w:rsidRPr="00BD5548" w:rsidTr="00683103">
      <w:trPr>
        <w:cantSplit/>
        <w:trHeight w:val="721"/>
      </w:trPr>
      <w:tc>
        <w:tcPr>
          <w:tcW w:w="3119" w:type="dxa"/>
          <w:vMerge/>
        </w:tcPr>
        <w:p w:rsidR="006428AD" w:rsidRPr="00BD5548" w:rsidRDefault="006428AD" w:rsidP="0050777C">
          <w:pPr>
            <w:pStyle w:val="Header"/>
          </w:pPr>
        </w:p>
      </w:tc>
      <w:tc>
        <w:tcPr>
          <w:tcW w:w="4819" w:type="dxa"/>
          <w:vAlign w:val="center"/>
        </w:tcPr>
        <w:p w:rsidR="006428AD" w:rsidRPr="00BD5548" w:rsidRDefault="006428AD" w:rsidP="0050777C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FORM</w:t>
          </w:r>
        </w:p>
      </w:tc>
      <w:tc>
        <w:tcPr>
          <w:tcW w:w="3119" w:type="dxa"/>
          <w:vMerge/>
        </w:tcPr>
        <w:p w:rsidR="006428AD" w:rsidRPr="00BD5548" w:rsidRDefault="006428AD" w:rsidP="0050777C">
          <w:pPr>
            <w:pStyle w:val="Header"/>
            <w:tabs>
              <w:tab w:val="clear" w:pos="4536"/>
              <w:tab w:val="clear" w:pos="9072"/>
              <w:tab w:val="left" w:pos="1418"/>
            </w:tabs>
            <w:rPr>
              <w:rFonts w:ascii="Arial" w:hAnsi="Arial"/>
              <w:b/>
              <w:sz w:val="20"/>
            </w:rPr>
          </w:pPr>
        </w:p>
      </w:tc>
    </w:tr>
    <w:tr w:rsidR="006428AD" w:rsidRPr="00BD5548" w:rsidTr="0050777C">
      <w:tblPrEx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</w:tblPrEx>
      <w:trPr>
        <w:trHeight w:val="390"/>
      </w:trPr>
      <w:tc>
        <w:tcPr>
          <w:tcW w:w="1105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428AD" w:rsidRPr="00BD5548" w:rsidRDefault="006428AD" w:rsidP="0050777C">
          <w:pPr>
            <w:pStyle w:val="Header"/>
            <w:rPr>
              <w:rFonts w:ascii="Arial" w:hAnsi="Arial" w:cs="Arial"/>
              <w:b/>
              <w:bCs/>
              <w:sz w:val="28"/>
            </w:rPr>
          </w:pPr>
          <w:r>
            <w:rPr>
              <w:rFonts w:ascii="Arial" w:hAnsi="Arial" w:cs="Arial"/>
              <w:b/>
              <w:bCs/>
              <w:sz w:val="28"/>
            </w:rPr>
            <w:t>SU ANALİZLERİ TALEP FORMU</w:t>
          </w:r>
        </w:p>
      </w:tc>
    </w:tr>
  </w:tbl>
  <w:p w:rsidR="006428AD" w:rsidRDefault="006428AD">
    <w:pPr>
      <w:pStyle w:val="Header"/>
      <w:tabs>
        <w:tab w:val="clear" w:pos="4536"/>
        <w:tab w:val="clear" w:pos="9072"/>
        <w:tab w:val="center" w:pos="8460"/>
        <w:tab w:val="right" w:pos="9540"/>
      </w:tabs>
      <w:ind w:left="180"/>
      <w:rPr>
        <w:rFonts w:ascii="Arial" w:hAnsi="Arial" w:cs="Arial"/>
        <w:b/>
        <w:bCs/>
        <w:color w:val="auto"/>
        <w:sz w:val="14"/>
      </w:rPr>
    </w:pPr>
  </w:p>
  <w:tbl>
    <w:tblPr>
      <w:tblW w:w="10980" w:type="dxa"/>
      <w:tblInd w:w="70" w:type="dxa"/>
      <w:tblBorders>
        <w:top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980"/>
    </w:tblGrid>
    <w:tr w:rsidR="006428AD">
      <w:trPr>
        <w:trHeight w:val="550"/>
      </w:trPr>
      <w:tc>
        <w:tcPr>
          <w:tcW w:w="10980" w:type="dxa"/>
          <w:vAlign w:val="center"/>
        </w:tcPr>
        <w:p w:rsidR="006428AD" w:rsidRDefault="006428AD" w:rsidP="00A62940">
          <w:pPr>
            <w:pStyle w:val="Footer"/>
            <w:tabs>
              <w:tab w:val="right" w:pos="7740"/>
            </w:tabs>
            <w:jc w:val="center"/>
            <w:rPr>
              <w:rFonts w:ascii="Arial" w:hAnsi="Arial" w:cs="Arial"/>
              <w:sz w:val="40"/>
            </w:rPr>
          </w:pPr>
        </w:p>
      </w:tc>
    </w:tr>
  </w:tbl>
  <w:p w:rsidR="006428AD" w:rsidRDefault="006428AD">
    <w:pPr>
      <w:pStyle w:val="Header"/>
      <w:tabs>
        <w:tab w:val="clear" w:pos="4536"/>
        <w:tab w:val="clear" w:pos="9072"/>
        <w:tab w:val="center" w:pos="8460"/>
        <w:tab w:val="right" w:pos="9540"/>
      </w:tabs>
      <w:ind w:left="180"/>
      <w:rPr>
        <w:rFonts w:ascii="Arial" w:hAnsi="Arial" w:cs="Arial"/>
        <w:b/>
        <w:bCs/>
        <w:color w:val="auto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870B4"/>
    <w:multiLevelType w:val="hybridMultilevel"/>
    <w:tmpl w:val="D55E1B72"/>
    <w:lvl w:ilvl="0" w:tplc="68807C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4E031504"/>
    <w:multiLevelType w:val="hybridMultilevel"/>
    <w:tmpl w:val="C228F6A4"/>
    <w:lvl w:ilvl="0" w:tplc="722A22D8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80"/>
    <w:rsid w:val="000250B3"/>
    <w:rsid w:val="000377E6"/>
    <w:rsid w:val="00052289"/>
    <w:rsid w:val="00054135"/>
    <w:rsid w:val="0007324B"/>
    <w:rsid w:val="00083B7A"/>
    <w:rsid w:val="000A017B"/>
    <w:rsid w:val="000A3613"/>
    <w:rsid w:val="000C736D"/>
    <w:rsid w:val="000D1BFB"/>
    <w:rsid w:val="000D1F12"/>
    <w:rsid w:val="000D4B5A"/>
    <w:rsid w:val="000D68C3"/>
    <w:rsid w:val="000F23E6"/>
    <w:rsid w:val="000F4170"/>
    <w:rsid w:val="00104881"/>
    <w:rsid w:val="00146A83"/>
    <w:rsid w:val="00150CA9"/>
    <w:rsid w:val="00175DAF"/>
    <w:rsid w:val="001A799D"/>
    <w:rsid w:val="001A7C82"/>
    <w:rsid w:val="001D03D5"/>
    <w:rsid w:val="001F5A4F"/>
    <w:rsid w:val="002124F5"/>
    <w:rsid w:val="002456EE"/>
    <w:rsid w:val="002741B0"/>
    <w:rsid w:val="002759A6"/>
    <w:rsid w:val="002769E4"/>
    <w:rsid w:val="00287623"/>
    <w:rsid w:val="002A66C7"/>
    <w:rsid w:val="00306780"/>
    <w:rsid w:val="00306EDE"/>
    <w:rsid w:val="00336AD7"/>
    <w:rsid w:val="00356F8D"/>
    <w:rsid w:val="003857CF"/>
    <w:rsid w:val="003B323A"/>
    <w:rsid w:val="003C4C02"/>
    <w:rsid w:val="003F3C73"/>
    <w:rsid w:val="003F75A4"/>
    <w:rsid w:val="004170D2"/>
    <w:rsid w:val="00446D4D"/>
    <w:rsid w:val="0045029F"/>
    <w:rsid w:val="004656D7"/>
    <w:rsid w:val="00471FD2"/>
    <w:rsid w:val="00472996"/>
    <w:rsid w:val="0047734F"/>
    <w:rsid w:val="00484AC7"/>
    <w:rsid w:val="005022F8"/>
    <w:rsid w:val="0050777C"/>
    <w:rsid w:val="0056456E"/>
    <w:rsid w:val="00594981"/>
    <w:rsid w:val="0059574A"/>
    <w:rsid w:val="005C1C08"/>
    <w:rsid w:val="00605CDC"/>
    <w:rsid w:val="00606ED9"/>
    <w:rsid w:val="006147AD"/>
    <w:rsid w:val="00634B5C"/>
    <w:rsid w:val="006428AD"/>
    <w:rsid w:val="00650629"/>
    <w:rsid w:val="00683103"/>
    <w:rsid w:val="00695521"/>
    <w:rsid w:val="006E15B6"/>
    <w:rsid w:val="0071458F"/>
    <w:rsid w:val="00727A30"/>
    <w:rsid w:val="00736783"/>
    <w:rsid w:val="00765A42"/>
    <w:rsid w:val="00781A27"/>
    <w:rsid w:val="007831BE"/>
    <w:rsid w:val="007B42A1"/>
    <w:rsid w:val="007C135C"/>
    <w:rsid w:val="007D200D"/>
    <w:rsid w:val="008110F6"/>
    <w:rsid w:val="00815AC5"/>
    <w:rsid w:val="008232F3"/>
    <w:rsid w:val="00827B2B"/>
    <w:rsid w:val="008340DF"/>
    <w:rsid w:val="00837E98"/>
    <w:rsid w:val="00853BCA"/>
    <w:rsid w:val="008A28A3"/>
    <w:rsid w:val="008E0FEE"/>
    <w:rsid w:val="008E5195"/>
    <w:rsid w:val="009102EB"/>
    <w:rsid w:val="009554AD"/>
    <w:rsid w:val="00972C42"/>
    <w:rsid w:val="00985EDB"/>
    <w:rsid w:val="009B5A4A"/>
    <w:rsid w:val="009C27E0"/>
    <w:rsid w:val="00A00F73"/>
    <w:rsid w:val="00A02A6C"/>
    <w:rsid w:val="00A305C5"/>
    <w:rsid w:val="00A365CF"/>
    <w:rsid w:val="00A527B2"/>
    <w:rsid w:val="00A62940"/>
    <w:rsid w:val="00A7073B"/>
    <w:rsid w:val="00A91560"/>
    <w:rsid w:val="00AB2ADC"/>
    <w:rsid w:val="00AC1C17"/>
    <w:rsid w:val="00AC576B"/>
    <w:rsid w:val="00AC5D02"/>
    <w:rsid w:val="00AF591C"/>
    <w:rsid w:val="00AF7C7B"/>
    <w:rsid w:val="00B17516"/>
    <w:rsid w:val="00B30AF9"/>
    <w:rsid w:val="00B36BFC"/>
    <w:rsid w:val="00B407D4"/>
    <w:rsid w:val="00B62659"/>
    <w:rsid w:val="00B66957"/>
    <w:rsid w:val="00B725B2"/>
    <w:rsid w:val="00B73BFF"/>
    <w:rsid w:val="00B76824"/>
    <w:rsid w:val="00B95DAF"/>
    <w:rsid w:val="00BB5ED4"/>
    <w:rsid w:val="00BC389F"/>
    <w:rsid w:val="00BF2188"/>
    <w:rsid w:val="00C05BFA"/>
    <w:rsid w:val="00C139C9"/>
    <w:rsid w:val="00C47CEA"/>
    <w:rsid w:val="00C557EF"/>
    <w:rsid w:val="00C74647"/>
    <w:rsid w:val="00C86CEA"/>
    <w:rsid w:val="00CA3C50"/>
    <w:rsid w:val="00CD64B1"/>
    <w:rsid w:val="00CD793C"/>
    <w:rsid w:val="00CE3F94"/>
    <w:rsid w:val="00CF5497"/>
    <w:rsid w:val="00D10A37"/>
    <w:rsid w:val="00D2625E"/>
    <w:rsid w:val="00D40E6B"/>
    <w:rsid w:val="00D54CB9"/>
    <w:rsid w:val="00D83538"/>
    <w:rsid w:val="00D96A4B"/>
    <w:rsid w:val="00DB0BE0"/>
    <w:rsid w:val="00DC0C7A"/>
    <w:rsid w:val="00DE4C2D"/>
    <w:rsid w:val="00DF1DE2"/>
    <w:rsid w:val="00DF634C"/>
    <w:rsid w:val="00E038BC"/>
    <w:rsid w:val="00E03C41"/>
    <w:rsid w:val="00E2383A"/>
    <w:rsid w:val="00E239B8"/>
    <w:rsid w:val="00E33A56"/>
    <w:rsid w:val="00E42A41"/>
    <w:rsid w:val="00E63DFB"/>
    <w:rsid w:val="00EE16FF"/>
    <w:rsid w:val="00EE3958"/>
    <w:rsid w:val="00EE6825"/>
    <w:rsid w:val="00F01086"/>
    <w:rsid w:val="00F177C2"/>
    <w:rsid w:val="00F44792"/>
    <w:rsid w:val="00F73A1D"/>
    <w:rsid w:val="00F813BC"/>
    <w:rsid w:val="00FA76D9"/>
    <w:rsid w:val="00FB15C7"/>
    <w:rsid w:val="00FB4B4B"/>
    <w:rsid w:val="00FC3581"/>
    <w:rsid w:val="00FE47A9"/>
    <w:rsid w:val="00FF0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8FBA69-31F9-4E1E-8371-A4D96A35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1BE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7831BE"/>
    <w:pPr>
      <w:keepNext/>
      <w:spacing w:before="240" w:after="60"/>
      <w:outlineLvl w:val="0"/>
    </w:pPr>
    <w:rPr>
      <w:bCs/>
      <w:color w:val="660000"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7831BE"/>
    <w:pPr>
      <w:keepNext/>
      <w:spacing w:before="240" w:after="60"/>
      <w:outlineLvl w:val="1"/>
    </w:pPr>
    <w:rPr>
      <w:bCs/>
      <w:iCs/>
      <w:color w:val="660000"/>
      <w:sz w:val="36"/>
      <w:szCs w:val="36"/>
    </w:rPr>
  </w:style>
  <w:style w:type="paragraph" w:styleId="Heading3">
    <w:name w:val="heading 3"/>
    <w:basedOn w:val="Normal"/>
    <w:next w:val="Normal"/>
    <w:qFormat/>
    <w:rsid w:val="007831BE"/>
    <w:pPr>
      <w:keepNext/>
      <w:spacing w:before="240" w:after="60"/>
      <w:outlineLvl w:val="2"/>
    </w:pPr>
    <w:rPr>
      <w:bCs/>
      <w:color w:val="660000"/>
      <w:sz w:val="28"/>
      <w:szCs w:val="28"/>
    </w:rPr>
  </w:style>
  <w:style w:type="paragraph" w:styleId="Heading4">
    <w:name w:val="heading 4"/>
    <w:basedOn w:val="Normal"/>
    <w:next w:val="Normal"/>
    <w:qFormat/>
    <w:rsid w:val="007831BE"/>
    <w:pPr>
      <w:keepNext/>
      <w:spacing w:before="240" w:after="60"/>
      <w:outlineLvl w:val="3"/>
    </w:pPr>
    <w:rPr>
      <w:bCs/>
      <w:color w:val="660000"/>
    </w:rPr>
  </w:style>
  <w:style w:type="paragraph" w:styleId="Heading5">
    <w:name w:val="heading 5"/>
    <w:basedOn w:val="Normal"/>
    <w:next w:val="Normal"/>
    <w:qFormat/>
    <w:rsid w:val="007831BE"/>
    <w:pPr>
      <w:spacing w:before="240" w:after="60"/>
      <w:outlineLvl w:val="4"/>
    </w:pPr>
    <w:rPr>
      <w:bCs/>
      <w:iCs/>
      <w:color w:val="660000"/>
      <w:sz w:val="20"/>
      <w:szCs w:val="20"/>
    </w:rPr>
  </w:style>
  <w:style w:type="paragraph" w:styleId="Heading6">
    <w:name w:val="heading 6"/>
    <w:basedOn w:val="Normal"/>
    <w:next w:val="Normal"/>
    <w:qFormat/>
    <w:rsid w:val="007831BE"/>
    <w:pPr>
      <w:spacing w:before="240" w:after="60"/>
      <w:outlineLvl w:val="5"/>
    </w:pPr>
    <w:rPr>
      <w:bCs/>
      <w:color w:val="660000"/>
      <w:sz w:val="16"/>
      <w:szCs w:val="16"/>
    </w:rPr>
  </w:style>
  <w:style w:type="paragraph" w:styleId="Heading7">
    <w:name w:val="heading 7"/>
    <w:basedOn w:val="Normal"/>
    <w:next w:val="Normal"/>
    <w:qFormat/>
    <w:rsid w:val="007831BE"/>
    <w:pPr>
      <w:keepNext/>
      <w:ind w:left="1080"/>
      <w:jc w:val="both"/>
      <w:outlineLvl w:val="6"/>
    </w:pPr>
    <w:rPr>
      <w:sz w:val="32"/>
      <w:u w:val="single"/>
    </w:rPr>
  </w:style>
  <w:style w:type="paragraph" w:styleId="Heading8">
    <w:name w:val="heading 8"/>
    <w:basedOn w:val="Normal"/>
    <w:next w:val="Normal"/>
    <w:qFormat/>
    <w:rsid w:val="007831BE"/>
    <w:pPr>
      <w:keepNext/>
      <w:ind w:left="1080" w:firstLine="5580"/>
      <w:jc w:val="both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7831BE"/>
    <w:pPr>
      <w:keepNext/>
      <w:ind w:left="1080" w:firstLine="6480"/>
      <w:jc w:val="both"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31B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831BE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7831BE"/>
    <w:rPr>
      <w:color w:val="996600"/>
      <w:u w:val="single"/>
    </w:rPr>
  </w:style>
  <w:style w:type="character" w:styleId="FollowedHyperlink">
    <w:name w:val="FollowedHyperlink"/>
    <w:basedOn w:val="DefaultParagraphFont"/>
    <w:rsid w:val="007831BE"/>
    <w:rPr>
      <w:color w:val="666666"/>
      <w:u w:val="single"/>
    </w:rPr>
  </w:style>
  <w:style w:type="paragraph" w:styleId="BodyText">
    <w:name w:val="Body Text"/>
    <w:basedOn w:val="Normal"/>
    <w:rsid w:val="007831BE"/>
    <w:rPr>
      <w:sz w:val="28"/>
    </w:rPr>
  </w:style>
  <w:style w:type="paragraph" w:styleId="BodyTextIndent">
    <w:name w:val="Body Text Indent"/>
    <w:basedOn w:val="Normal"/>
    <w:rsid w:val="007831BE"/>
    <w:pPr>
      <w:ind w:left="1980" w:hanging="900"/>
      <w:jc w:val="both"/>
    </w:pPr>
    <w:rPr>
      <w:sz w:val="32"/>
    </w:rPr>
  </w:style>
  <w:style w:type="paragraph" w:styleId="BodyTextIndent2">
    <w:name w:val="Body Text Indent 2"/>
    <w:basedOn w:val="Normal"/>
    <w:rsid w:val="007831BE"/>
    <w:pPr>
      <w:ind w:left="1080"/>
      <w:jc w:val="both"/>
    </w:pPr>
    <w:rPr>
      <w:sz w:val="28"/>
    </w:rPr>
  </w:style>
  <w:style w:type="paragraph" w:styleId="BlockText">
    <w:name w:val="Block Text"/>
    <w:basedOn w:val="Normal"/>
    <w:rsid w:val="007831BE"/>
    <w:pPr>
      <w:tabs>
        <w:tab w:val="left" w:pos="10440"/>
      </w:tabs>
      <w:ind w:left="1080" w:right="540"/>
      <w:jc w:val="both"/>
    </w:pPr>
    <w:rPr>
      <w:sz w:val="28"/>
    </w:rPr>
  </w:style>
  <w:style w:type="paragraph" w:styleId="BalloonText">
    <w:name w:val="Balloon Text"/>
    <w:basedOn w:val="Normal"/>
    <w:semiHidden/>
    <w:rsid w:val="00477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BFB48-501D-4209-9410-293E2812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DATE/ TARİH:</vt:lpstr>
      <vt:lpstr>DATE/ TARİH:</vt:lpstr>
    </vt:vector>
  </TitlesOfParts>
  <Company>ODAK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DATE/ TARİH:</dc:title>
  <dc:creator>ubyo</dc:creator>
  <cp:lastModifiedBy>user</cp:lastModifiedBy>
  <cp:revision>2</cp:revision>
  <cp:lastPrinted>2018-01-03T12:26:00Z</cp:lastPrinted>
  <dcterms:created xsi:type="dcterms:W3CDTF">2021-08-05T09:18:00Z</dcterms:created>
  <dcterms:modified xsi:type="dcterms:W3CDTF">2021-08-05T09:18:00Z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rmnsque 011</vt:lpwstr>
  </property>
</Properties>
</file>